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82D7" w14:textId="5B13660B" w:rsidR="00B13BEC" w:rsidRDefault="00985718">
      <w:pPr>
        <w:pStyle w:val="Body"/>
        <w:shd w:val="clear" w:color="auto" w:fill="FFFFFF"/>
        <w:spacing w:after="240" w:line="375" w:lineRule="atLeast"/>
        <w:jc w:val="center"/>
        <w:rPr>
          <w:rFonts w:eastAsia="Helvetica" w:cs="Helvetica"/>
          <w:b/>
          <w:bCs/>
          <w:color w:val="191919"/>
          <w:sz w:val="28"/>
          <w:szCs w:val="28"/>
          <w:u w:val="single" w:color="191919"/>
        </w:rPr>
      </w:pPr>
      <w:r>
        <w:rPr>
          <w:rFonts w:eastAsia="Calibri" w:cs="Calibri"/>
          <w:b/>
          <w:bCs/>
          <w:color w:val="191919"/>
          <w:sz w:val="28"/>
          <w:szCs w:val="28"/>
          <w:u w:val="single" w:color="191919"/>
        </w:rPr>
        <w:t xml:space="preserve">Theatre-Goers Book Club - </w:t>
      </w:r>
      <w:r w:rsidR="00000000">
        <w:rPr>
          <w:rFonts w:eastAsia="Calibri" w:cs="Calibri"/>
          <w:b/>
          <w:bCs/>
          <w:color w:val="191919"/>
          <w:sz w:val="28"/>
          <w:szCs w:val="28"/>
          <w:u w:val="single" w:color="191919"/>
        </w:rPr>
        <w:t>Discussion Question Guidelines</w:t>
      </w:r>
    </w:p>
    <w:p w14:paraId="6C1B2774" w14:textId="77777777" w:rsidR="00B13BEC" w:rsidRDefault="00000000">
      <w:pPr>
        <w:pStyle w:val="Body"/>
        <w:numPr>
          <w:ilvl w:val="0"/>
          <w:numId w:val="2"/>
        </w:numPr>
        <w:shd w:val="clear" w:color="auto" w:fill="FFFFFF"/>
        <w:spacing w:after="120"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>What is the Background Story (the pertinent events that took place before the beginning of the play)?</w:t>
      </w:r>
    </w:p>
    <w:p w14:paraId="68C57391" w14:textId="77777777" w:rsidR="00B13BEC" w:rsidRDefault="00000000">
      <w:pPr>
        <w:pStyle w:val="Body"/>
        <w:numPr>
          <w:ilvl w:val="0"/>
          <w:numId w:val="2"/>
        </w:numPr>
        <w:shd w:val="clear" w:color="auto" w:fill="FFFFFF"/>
        <w:spacing w:after="120"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>What is the style of the play? What did you think the play was about?</w:t>
      </w:r>
    </w:p>
    <w:p w14:paraId="79EF6733" w14:textId="77777777" w:rsidR="00B13BEC" w:rsidRDefault="00000000">
      <w:pPr>
        <w:pStyle w:val="Body"/>
        <w:numPr>
          <w:ilvl w:val="0"/>
          <w:numId w:val="2"/>
        </w:numPr>
        <w:shd w:val="clear" w:color="auto" w:fill="FFFFFF"/>
        <w:spacing w:after="120"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>Did you enjoy the play? Why? Why not?</w:t>
      </w:r>
    </w:p>
    <w:p w14:paraId="70571473" w14:textId="77777777" w:rsidR="00B13BEC" w:rsidRDefault="00000000">
      <w:pPr>
        <w:pStyle w:val="Body"/>
        <w:numPr>
          <w:ilvl w:val="0"/>
          <w:numId w:val="2"/>
        </w:numPr>
        <w:shd w:val="clear" w:color="auto" w:fill="FFFFFF"/>
        <w:spacing w:after="120"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>What about the plot? Did it pull you in; or did you have to force yourself to read the play?</w:t>
      </w:r>
    </w:p>
    <w:p w14:paraId="57B8629B" w14:textId="77777777" w:rsidR="00B13BEC" w:rsidRDefault="00000000">
      <w:pPr>
        <w:pStyle w:val="Body"/>
        <w:numPr>
          <w:ilvl w:val="0"/>
          <w:numId w:val="2"/>
        </w:numPr>
        <w:shd w:val="clear" w:color="auto" w:fill="FFFFFF"/>
        <w:spacing w:after="120"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>How realistic was the characterization? Would you want to meet any of the characters? Did you like them? Hate them?</w:t>
      </w:r>
    </w:p>
    <w:p w14:paraId="57ABC4A0" w14:textId="77777777" w:rsidR="00B13BEC" w:rsidRDefault="00000000">
      <w:pPr>
        <w:pStyle w:val="Body"/>
        <w:numPr>
          <w:ilvl w:val="0"/>
          <w:numId w:val="2"/>
        </w:numPr>
        <w:shd w:val="clear" w:color="auto" w:fill="FFFFFF"/>
        <w:spacing w:after="120"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 xml:space="preserve">How would you describe the physiological (movements), sociological (status) and psychological (mental state) aspects of the characters?  Did the actions of the characters seem plausible? Why? Why not?  </w:t>
      </w:r>
    </w:p>
    <w:p w14:paraId="73A312AD" w14:textId="77777777" w:rsidR="00B13BEC" w:rsidRDefault="00000000">
      <w:pPr>
        <w:pStyle w:val="Body"/>
        <w:numPr>
          <w:ilvl w:val="0"/>
          <w:numId w:val="2"/>
        </w:numPr>
        <w:shd w:val="clear" w:color="auto" w:fill="FFFFFF"/>
        <w:spacing w:after="120"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>What are the Given Circumstances (the important information gleaned from the dialogue, stage directions and characters actions in the play)?</w:t>
      </w:r>
    </w:p>
    <w:p w14:paraId="52106DE8" w14:textId="77777777" w:rsidR="00B13BEC" w:rsidRDefault="00000000">
      <w:pPr>
        <w:pStyle w:val="Body"/>
        <w:numPr>
          <w:ilvl w:val="0"/>
          <w:numId w:val="2"/>
        </w:numPr>
        <w:shd w:val="clear" w:color="auto" w:fill="FFFFFF"/>
        <w:spacing w:after="120"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>What was the dialogue of the characters?  Was it appropriate?  Did it enhance the story?  Did any speeches/monologues occur?  Did they have high stakes?</w:t>
      </w:r>
    </w:p>
    <w:p w14:paraId="5B554F3F" w14:textId="77777777" w:rsidR="00B13BEC" w:rsidRDefault="00000000">
      <w:pPr>
        <w:pStyle w:val="Body"/>
        <w:numPr>
          <w:ilvl w:val="0"/>
          <w:numId w:val="2"/>
        </w:numPr>
        <w:shd w:val="clear" w:color="auto" w:fill="FFFFFF"/>
        <w:spacing w:after="120"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>How does the setting figure into the play?</w:t>
      </w:r>
    </w:p>
    <w:p w14:paraId="72CE084A" w14:textId="77777777" w:rsidR="00B13BEC" w:rsidRDefault="00000000">
      <w:pPr>
        <w:pStyle w:val="Body"/>
        <w:numPr>
          <w:ilvl w:val="0"/>
          <w:numId w:val="2"/>
        </w:numPr>
        <w:shd w:val="clear" w:color="auto" w:fill="FFFFFF"/>
        <w:spacing w:after="120"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>How would the play have been different if it had taken place in a different time or place?</w:t>
      </w:r>
    </w:p>
    <w:p w14:paraId="6520E801" w14:textId="77777777" w:rsidR="00B13BEC" w:rsidRDefault="00000000">
      <w:pPr>
        <w:pStyle w:val="Body"/>
        <w:numPr>
          <w:ilvl w:val="0"/>
          <w:numId w:val="2"/>
        </w:numPr>
        <w:shd w:val="clear" w:color="auto" w:fill="FFFFFF"/>
        <w:spacing w:after="120"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>If one (or more) of the characters made a choice that had moral implications, would you have made the same decision? Why? Why not?</w:t>
      </w:r>
    </w:p>
    <w:p w14:paraId="3A716892" w14:textId="77777777" w:rsidR="00B13BEC" w:rsidRDefault="00000000">
      <w:pPr>
        <w:pStyle w:val="Body"/>
        <w:numPr>
          <w:ilvl w:val="0"/>
          <w:numId w:val="2"/>
        </w:numPr>
        <w:shd w:val="clear" w:color="auto" w:fill="FFFFFF"/>
        <w:spacing w:after="120"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>What are some of the play's themes? How important were they?</w:t>
      </w:r>
    </w:p>
    <w:p w14:paraId="2BC58CB2" w14:textId="77777777" w:rsidR="00B13BEC" w:rsidRDefault="00000000">
      <w:pPr>
        <w:pStyle w:val="Body"/>
        <w:numPr>
          <w:ilvl w:val="0"/>
          <w:numId w:val="2"/>
        </w:numPr>
        <w:shd w:val="clear" w:color="auto" w:fill="FFFFFF"/>
        <w:spacing w:after="120"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>How are the play's images symbolically significant? Do the images help to develop the plot, or help to define characters?</w:t>
      </w:r>
    </w:p>
    <w:p w14:paraId="54B35278" w14:textId="77777777" w:rsidR="00B13BEC" w:rsidRDefault="00000000">
      <w:pPr>
        <w:pStyle w:val="Body"/>
        <w:numPr>
          <w:ilvl w:val="0"/>
          <w:numId w:val="2"/>
        </w:numPr>
        <w:shd w:val="clear" w:color="auto" w:fill="FFFFFF"/>
        <w:spacing w:after="120"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>How important or detailed were the Stage Directions?</w:t>
      </w:r>
    </w:p>
    <w:p w14:paraId="7E6F9C35" w14:textId="77777777" w:rsidR="00B13BEC" w:rsidRDefault="00000000">
      <w:pPr>
        <w:pStyle w:val="Body"/>
        <w:numPr>
          <w:ilvl w:val="0"/>
          <w:numId w:val="2"/>
        </w:numPr>
        <w:shd w:val="clear" w:color="auto" w:fill="FFFFFF"/>
        <w:spacing w:after="120"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>Did the play end the way you expected? Did you feel that the play fulfilled your expectations? </w:t>
      </w:r>
    </w:p>
    <w:p w14:paraId="119877EC" w14:textId="6D24400F" w:rsidR="00B13BEC" w:rsidRPr="00985718" w:rsidRDefault="00000000" w:rsidP="00985718">
      <w:pPr>
        <w:pStyle w:val="Body"/>
        <w:numPr>
          <w:ilvl w:val="0"/>
          <w:numId w:val="2"/>
        </w:numPr>
        <w:shd w:val="clear" w:color="auto" w:fill="FFFFFF"/>
        <w:spacing w:line="375" w:lineRule="atLeast"/>
        <w:rPr>
          <w:color w:val="191919"/>
          <w:sz w:val="24"/>
          <w:szCs w:val="24"/>
          <w:u w:color="191919"/>
        </w:rPr>
      </w:pPr>
      <w:r>
        <w:rPr>
          <w:color w:val="191919"/>
          <w:sz w:val="24"/>
          <w:szCs w:val="24"/>
          <w:u w:color="191919"/>
        </w:rPr>
        <w:t>Would you recommend this play to other readers? To your close friend?</w:t>
      </w:r>
    </w:p>
    <w:sectPr w:rsidR="00B13BEC" w:rsidRPr="0098571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79F4" w14:textId="77777777" w:rsidR="00645854" w:rsidRDefault="00645854">
      <w:r>
        <w:separator/>
      </w:r>
    </w:p>
  </w:endnote>
  <w:endnote w:type="continuationSeparator" w:id="0">
    <w:p w14:paraId="39FB1776" w14:textId="77777777" w:rsidR="00645854" w:rsidRDefault="0064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F279" w14:textId="77777777" w:rsidR="00B13BEC" w:rsidRDefault="00B13B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BBE0" w14:textId="77777777" w:rsidR="00645854" w:rsidRDefault="00645854">
      <w:r>
        <w:separator/>
      </w:r>
    </w:p>
  </w:footnote>
  <w:footnote w:type="continuationSeparator" w:id="0">
    <w:p w14:paraId="4F07EB26" w14:textId="77777777" w:rsidR="00645854" w:rsidRDefault="00645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7D76" w14:textId="77777777" w:rsidR="00B13BEC" w:rsidRDefault="00B13B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F46BF"/>
    <w:multiLevelType w:val="hybridMultilevel"/>
    <w:tmpl w:val="CC849256"/>
    <w:numStyleLink w:val="ImportedStyle1"/>
  </w:abstractNum>
  <w:abstractNum w:abstractNumId="1" w15:restartNumberingAfterBreak="0">
    <w:nsid w:val="50C305F3"/>
    <w:multiLevelType w:val="hybridMultilevel"/>
    <w:tmpl w:val="CC849256"/>
    <w:styleLink w:val="ImportedStyle1"/>
    <w:lvl w:ilvl="0" w:tplc="73C0FC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2C4FA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2089E0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BE276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A6BAA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16C522">
      <w:start w:val="1"/>
      <w:numFmt w:val="lowerRoman"/>
      <w:lvlText w:val="%6."/>
      <w:lvlJc w:val="left"/>
      <w:pPr>
        <w:ind w:left="39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C1A9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10FC0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9E7492">
      <w:start w:val="1"/>
      <w:numFmt w:val="lowerRoman"/>
      <w:lvlText w:val="%9."/>
      <w:lvlJc w:val="left"/>
      <w:pPr>
        <w:ind w:left="61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00522684">
    <w:abstractNumId w:val="1"/>
  </w:num>
  <w:num w:numId="2" w16cid:durableId="17099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EC"/>
    <w:rsid w:val="00645854"/>
    <w:rsid w:val="00985718"/>
    <w:rsid w:val="00B1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92312"/>
  <w15:docId w15:val="{8207E14C-CA2F-9241-9227-89C1B381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2022-11-15T17:38:00Z</dcterms:created>
  <dcterms:modified xsi:type="dcterms:W3CDTF">2022-11-15T17:39:00Z</dcterms:modified>
</cp:coreProperties>
</file>